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5E" w:rsidRPr="00202EFB" w:rsidRDefault="004B785E" w:rsidP="004B785E">
      <w:pPr>
        <w:spacing w:line="240" w:lineRule="atLeast"/>
        <w:jc w:val="right"/>
        <w:outlineLvl w:val="0"/>
        <w:rPr>
          <w:bCs/>
          <w:i/>
          <w:noProof w:val="0"/>
          <w:sz w:val="24"/>
          <w:szCs w:val="24"/>
        </w:rPr>
      </w:pPr>
      <w:r w:rsidRPr="00202EFB">
        <w:rPr>
          <w:bCs/>
          <w:i/>
          <w:noProof w:val="0"/>
          <w:sz w:val="24"/>
          <w:szCs w:val="24"/>
        </w:rPr>
        <w:t xml:space="preserve">Załącznik Nr </w:t>
      </w:r>
      <w:r w:rsidR="007E2FFF">
        <w:rPr>
          <w:bCs/>
          <w:i/>
          <w:noProof w:val="0"/>
          <w:sz w:val="24"/>
          <w:szCs w:val="24"/>
        </w:rPr>
        <w:t>6</w:t>
      </w:r>
      <w:r>
        <w:rPr>
          <w:bCs/>
          <w:i/>
          <w:noProof w:val="0"/>
          <w:sz w:val="24"/>
          <w:szCs w:val="24"/>
        </w:rPr>
        <w:t xml:space="preserve"> </w:t>
      </w:r>
      <w:r w:rsidRPr="00202EFB">
        <w:rPr>
          <w:bCs/>
          <w:i/>
          <w:noProof w:val="0"/>
          <w:sz w:val="24"/>
          <w:szCs w:val="24"/>
        </w:rPr>
        <w:t>do SIWZ</w:t>
      </w:r>
    </w:p>
    <w:p w:rsidR="00050117" w:rsidRPr="00050117" w:rsidRDefault="00050117" w:rsidP="00050117">
      <w:pPr>
        <w:tabs>
          <w:tab w:val="left" w:pos="0"/>
          <w:tab w:val="right" w:pos="8800"/>
        </w:tabs>
        <w:spacing w:line="240" w:lineRule="atLeast"/>
        <w:outlineLvl w:val="0"/>
        <w:rPr>
          <w:noProof w:val="0"/>
          <w:sz w:val="24"/>
          <w:szCs w:val="24"/>
          <w:u w:val="single"/>
        </w:rPr>
      </w:pPr>
      <w:r w:rsidRPr="00050117">
        <w:rPr>
          <w:noProof w:val="0"/>
          <w:sz w:val="24"/>
          <w:szCs w:val="24"/>
          <w:u w:val="single"/>
        </w:rPr>
        <w:t>Przedmiot Oferty</w:t>
      </w:r>
    </w:p>
    <w:p w:rsidR="00AE7658" w:rsidRPr="00EC1C40" w:rsidRDefault="00AE7658" w:rsidP="00AE7658">
      <w:pPr>
        <w:pStyle w:val="Style10"/>
        <w:widowControl/>
        <w:spacing w:before="22"/>
        <w:rPr>
          <w:sz w:val="28"/>
          <w:szCs w:val="28"/>
          <w:u w:val="single"/>
        </w:rPr>
      </w:pPr>
      <w:r w:rsidRPr="00EC1C40">
        <w:rPr>
          <w:b/>
          <w:sz w:val="28"/>
          <w:szCs w:val="28"/>
        </w:rPr>
        <w:t>„</w:t>
      </w:r>
      <w:r w:rsidR="00B67F0B">
        <w:rPr>
          <w:b/>
        </w:rPr>
        <w:t>O</w:t>
      </w:r>
      <w:r w:rsidR="00B67F0B" w:rsidRPr="00154BB3">
        <w:rPr>
          <w:b/>
        </w:rPr>
        <w:t>dbiór, transport i zagospodarowanie odpadów komunalnych z nieruchomości na których, zamieszkują mieszkańcy z terenu gminy Potok Górny</w:t>
      </w:r>
      <w:r w:rsidRPr="00EC1C40">
        <w:rPr>
          <w:b/>
          <w:sz w:val="28"/>
          <w:szCs w:val="28"/>
        </w:rPr>
        <w:t>”</w:t>
      </w:r>
    </w:p>
    <w:p w:rsidR="00AE7658" w:rsidRDefault="00AE7658" w:rsidP="00050117">
      <w:pPr>
        <w:tabs>
          <w:tab w:val="left" w:pos="0"/>
          <w:tab w:val="right" w:pos="8805"/>
        </w:tabs>
        <w:spacing w:line="240" w:lineRule="atLeast"/>
        <w:outlineLvl w:val="0"/>
        <w:rPr>
          <w:noProof w:val="0"/>
          <w:sz w:val="22"/>
          <w:u w:val="single"/>
        </w:rPr>
      </w:pPr>
    </w:p>
    <w:p w:rsidR="00050117" w:rsidRPr="008E53B0" w:rsidRDefault="00050117" w:rsidP="00050117">
      <w:pPr>
        <w:tabs>
          <w:tab w:val="left" w:pos="0"/>
          <w:tab w:val="right" w:pos="8805"/>
        </w:tabs>
        <w:spacing w:line="240" w:lineRule="atLeast"/>
        <w:outlineLvl w:val="0"/>
        <w:rPr>
          <w:noProof w:val="0"/>
          <w:sz w:val="24"/>
          <w:szCs w:val="24"/>
          <w:u w:val="single"/>
        </w:rPr>
      </w:pPr>
      <w:r>
        <w:rPr>
          <w:noProof w:val="0"/>
          <w:sz w:val="22"/>
          <w:u w:val="single"/>
        </w:rPr>
        <w:t xml:space="preserve"> </w:t>
      </w:r>
      <w:r w:rsidRPr="008E53B0">
        <w:rPr>
          <w:noProof w:val="0"/>
          <w:sz w:val="24"/>
          <w:szCs w:val="24"/>
          <w:u w:val="single"/>
        </w:rPr>
        <w:t>Zamawiający</w:t>
      </w:r>
    </w:p>
    <w:p w:rsidR="00050117" w:rsidRPr="008E53B0" w:rsidRDefault="00050117" w:rsidP="00050117">
      <w:pPr>
        <w:pStyle w:val="Tekstpodstawowy"/>
        <w:tabs>
          <w:tab w:val="clear" w:pos="0"/>
        </w:tabs>
        <w:ind w:left="1560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8E53B0">
        <w:rPr>
          <w:rFonts w:ascii="Times New Roman" w:hAnsi="Times New Roman" w:cs="Times New Roman"/>
          <w:i w:val="0"/>
          <w:sz w:val="24"/>
          <w:szCs w:val="24"/>
        </w:rPr>
        <w:t xml:space="preserve">Gmina Potok Górny </w:t>
      </w:r>
    </w:p>
    <w:p w:rsidR="00050117" w:rsidRDefault="00050117" w:rsidP="00050117">
      <w:pPr>
        <w:pStyle w:val="Tekstpodstawowy"/>
        <w:tabs>
          <w:tab w:val="clear" w:pos="0"/>
        </w:tabs>
        <w:ind w:left="1560"/>
        <w:rPr>
          <w:rFonts w:ascii="Times New Roman" w:hAnsi="Times New Roman" w:cs="Times New Roman"/>
          <w:i w:val="0"/>
          <w:sz w:val="24"/>
          <w:szCs w:val="24"/>
        </w:rPr>
      </w:pPr>
      <w:r w:rsidRPr="008E53B0">
        <w:rPr>
          <w:rFonts w:ascii="Times New Roman" w:hAnsi="Times New Roman" w:cs="Times New Roman"/>
          <w:i w:val="0"/>
          <w:sz w:val="24"/>
          <w:szCs w:val="24"/>
        </w:rPr>
        <w:t>23-423 Potok Górny 116</w:t>
      </w:r>
    </w:p>
    <w:p w:rsidR="00050117" w:rsidRDefault="00050117" w:rsidP="004B785E">
      <w:pPr>
        <w:rPr>
          <w:b/>
          <w:sz w:val="24"/>
          <w:szCs w:val="24"/>
          <w:u w:val="single"/>
        </w:rPr>
      </w:pPr>
    </w:p>
    <w:p w:rsidR="004B785E" w:rsidRDefault="00AE7658" w:rsidP="004B785E">
      <w:pPr>
        <w:spacing w:line="276" w:lineRule="auto"/>
        <w:jc w:val="center"/>
        <w:rPr>
          <w:rFonts w:eastAsia="TimesNewRoman"/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AE7658">
        <w:rPr>
          <w:b/>
          <w:sz w:val="28"/>
          <w:szCs w:val="28"/>
        </w:rPr>
        <w:t xml:space="preserve">ykaz  </w:t>
      </w:r>
      <w:r w:rsidR="003D040A">
        <w:rPr>
          <w:b/>
          <w:sz w:val="28"/>
          <w:szCs w:val="28"/>
        </w:rPr>
        <w:t xml:space="preserve">usług </w:t>
      </w:r>
      <w:r w:rsidRPr="00AE7658">
        <w:rPr>
          <w:b/>
          <w:sz w:val="28"/>
          <w:szCs w:val="28"/>
        </w:rPr>
        <w:t xml:space="preserve">wykonanych nie wcześniej niż w okresie ostatnich </w:t>
      </w:r>
      <w:r w:rsidR="003D040A">
        <w:rPr>
          <w:b/>
          <w:sz w:val="28"/>
          <w:szCs w:val="28"/>
        </w:rPr>
        <w:t>3</w:t>
      </w:r>
      <w:r w:rsidRPr="00AE7658">
        <w:rPr>
          <w:b/>
          <w:sz w:val="28"/>
          <w:szCs w:val="28"/>
        </w:rPr>
        <w:t xml:space="preserve"> lat przed upływem terminu składania ofert, a jeżeli okres prowadzenia działalności jest krótszy – w tym okresie</w:t>
      </w:r>
      <w:r w:rsidR="004B785E" w:rsidRPr="004B785E">
        <w:rPr>
          <w:rFonts w:eastAsia="TimesNewRoman"/>
          <w:b/>
          <w:sz w:val="28"/>
          <w:szCs w:val="28"/>
        </w:rPr>
        <w:t>,</w:t>
      </w:r>
    </w:p>
    <w:p w:rsidR="000A64C4" w:rsidRDefault="000A64C4" w:rsidP="004B785E">
      <w:pPr>
        <w:spacing w:line="276" w:lineRule="auto"/>
        <w:jc w:val="center"/>
        <w:rPr>
          <w:rFonts w:eastAsia="TimesNewRoman"/>
          <w:b/>
          <w:sz w:val="28"/>
          <w:szCs w:val="28"/>
        </w:rPr>
      </w:pPr>
    </w:p>
    <w:p w:rsidR="000A64C4" w:rsidRPr="000A64C4" w:rsidRDefault="000A64C4" w:rsidP="000A64C4">
      <w:pPr>
        <w:spacing w:line="360" w:lineRule="auto"/>
        <w:rPr>
          <w:b/>
          <w:sz w:val="24"/>
          <w:szCs w:val="24"/>
        </w:rPr>
      </w:pPr>
      <w:r w:rsidRPr="000A64C4">
        <w:rPr>
          <w:b/>
          <w:sz w:val="24"/>
          <w:szCs w:val="24"/>
          <w:u w:val="single"/>
        </w:rPr>
        <w:t>Wykonawca</w:t>
      </w:r>
      <w:r w:rsidRPr="000A64C4">
        <w:rPr>
          <w:b/>
          <w:sz w:val="24"/>
          <w:szCs w:val="24"/>
        </w:rPr>
        <w:t>: .................................................................................................................................</w:t>
      </w:r>
    </w:p>
    <w:p w:rsidR="000A64C4" w:rsidRPr="000A64C4" w:rsidRDefault="000A64C4" w:rsidP="000A64C4">
      <w:pPr>
        <w:spacing w:line="360" w:lineRule="auto"/>
        <w:rPr>
          <w:b/>
          <w:sz w:val="24"/>
          <w:szCs w:val="24"/>
        </w:rPr>
      </w:pPr>
      <w:r w:rsidRPr="000A64C4">
        <w:rPr>
          <w:b/>
          <w:sz w:val="24"/>
          <w:szCs w:val="24"/>
        </w:rPr>
        <w:t>adres: ............................................................................................................................................</w:t>
      </w:r>
    </w:p>
    <w:p w:rsidR="004B785E" w:rsidRDefault="004B785E" w:rsidP="00AE7658">
      <w:pPr>
        <w:pStyle w:val="Style10"/>
        <w:widowControl/>
        <w:spacing w:before="22"/>
        <w:rPr>
          <w:iCs/>
        </w:rPr>
      </w:pPr>
      <w:r w:rsidRPr="00AE7658">
        <w:rPr>
          <w:color w:val="000000"/>
        </w:rPr>
        <w:t xml:space="preserve">Przystępując do postępowania o udzielenie zamówienia publicznego </w:t>
      </w:r>
      <w:r w:rsidRPr="00AE7658">
        <w:rPr>
          <w:bCs/>
        </w:rPr>
        <w:t>prowadzonego w trybie przetargu nieograniczonego na</w:t>
      </w:r>
      <w:r w:rsidRPr="00AE7658">
        <w:t xml:space="preserve">. </w:t>
      </w:r>
      <w:r w:rsidR="00AE7658" w:rsidRPr="00AE7658">
        <w:rPr>
          <w:b/>
        </w:rPr>
        <w:t>„</w:t>
      </w:r>
      <w:r w:rsidR="00B67F0B">
        <w:rPr>
          <w:b/>
        </w:rPr>
        <w:t>O</w:t>
      </w:r>
      <w:r w:rsidR="00B67F0B" w:rsidRPr="00154BB3">
        <w:rPr>
          <w:b/>
        </w:rPr>
        <w:t>dbiór, transport i zagospodarowanie odpadów komunalnych z nieruchomości na których, zamieszkują mieszkańcy z terenu gminy Potok Górny</w:t>
      </w:r>
      <w:r w:rsidR="00AE7658" w:rsidRPr="00AE7658">
        <w:rPr>
          <w:b/>
        </w:rPr>
        <w:t>”</w:t>
      </w:r>
      <w:r w:rsidRPr="00AF4D33">
        <w:t>,</w:t>
      </w:r>
      <w:r>
        <w:rPr>
          <w:b/>
        </w:rPr>
        <w:t xml:space="preserve"> </w:t>
      </w:r>
      <w:r w:rsidRPr="00100967">
        <w:rPr>
          <w:color w:val="000000"/>
        </w:rPr>
        <w:t>oświadczam/y, że w celu oceny spełnienia warunku określonego</w:t>
      </w:r>
      <w:r w:rsidRPr="00271389">
        <w:rPr>
          <w:color w:val="000000"/>
        </w:rPr>
        <w:t xml:space="preserve"> </w:t>
      </w:r>
      <w:r w:rsidRPr="00271389">
        <w:rPr>
          <w:iCs/>
        </w:rPr>
        <w:t xml:space="preserve">w </w:t>
      </w:r>
      <w:r>
        <w:t>dzia</w:t>
      </w:r>
      <w:r w:rsidR="006F7C9A">
        <w:t>le</w:t>
      </w:r>
      <w:r>
        <w:t xml:space="preserve"> V </w:t>
      </w:r>
      <w:r w:rsidRPr="00877016">
        <w:t xml:space="preserve">ust. </w:t>
      </w:r>
      <w:r w:rsidR="00AE7658">
        <w:t>2</w:t>
      </w:r>
      <w:r>
        <w:t xml:space="preserve"> </w:t>
      </w:r>
      <w:r w:rsidRPr="00877016">
        <w:t xml:space="preserve"> </w:t>
      </w:r>
      <w:proofErr w:type="spellStart"/>
      <w:r w:rsidRPr="00877016">
        <w:t>pkt</w:t>
      </w:r>
      <w:proofErr w:type="spellEnd"/>
      <w:r w:rsidRPr="00877016">
        <w:t xml:space="preserve"> </w:t>
      </w:r>
      <w:r w:rsidR="0074785F">
        <w:t>3</w:t>
      </w:r>
      <w:r w:rsidR="00AE7658">
        <w:t xml:space="preserve"> </w:t>
      </w:r>
      <w:r>
        <w:t>SIWZ</w:t>
      </w:r>
      <w:r w:rsidRPr="00271389">
        <w:rPr>
          <w:iCs/>
        </w:rPr>
        <w:t xml:space="preserve"> wykazuję</w:t>
      </w:r>
      <w:r>
        <w:rPr>
          <w:iCs/>
        </w:rPr>
        <w:t xml:space="preserve"> </w:t>
      </w:r>
      <w:r w:rsidR="00AE7658">
        <w:rPr>
          <w:iCs/>
        </w:rPr>
        <w:t>następujące</w:t>
      </w:r>
      <w:r>
        <w:rPr>
          <w:iCs/>
        </w:rPr>
        <w:t xml:space="preserve"> </w:t>
      </w:r>
      <w:r w:rsidR="00B67F0B">
        <w:rPr>
          <w:iCs/>
        </w:rPr>
        <w:t>usługi</w:t>
      </w:r>
      <w:r>
        <w:rPr>
          <w:iCs/>
        </w:rPr>
        <w:t>:</w:t>
      </w:r>
    </w:p>
    <w:p w:rsidR="002E7D23" w:rsidRDefault="002E7D23" w:rsidP="00AE7658">
      <w:pPr>
        <w:pStyle w:val="Style10"/>
        <w:widowControl/>
        <w:spacing w:before="22"/>
        <w:rPr>
          <w:iCs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709"/>
        <w:gridCol w:w="3544"/>
        <w:gridCol w:w="1701"/>
        <w:gridCol w:w="1984"/>
        <w:gridCol w:w="2694"/>
      </w:tblGrid>
      <w:tr w:rsidR="000B54AF" w:rsidRPr="005F2691" w:rsidTr="000B54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AF" w:rsidRPr="005F2691" w:rsidRDefault="000B54AF" w:rsidP="00B67F0B">
            <w:pPr>
              <w:snapToGrid w:val="0"/>
              <w:jc w:val="center"/>
              <w:rPr>
                <w:b/>
                <w:color w:val="000000"/>
              </w:rPr>
            </w:pPr>
            <w:r w:rsidRPr="005F2691">
              <w:rPr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AF" w:rsidRPr="005F2691" w:rsidRDefault="000B54AF" w:rsidP="00B67F0B">
            <w:pPr>
              <w:snapToGrid w:val="0"/>
              <w:jc w:val="center"/>
              <w:rPr>
                <w:b/>
                <w:color w:val="000000"/>
              </w:rPr>
            </w:pPr>
            <w:r w:rsidRPr="005F2691">
              <w:rPr>
                <w:b/>
                <w:color w:val="000000"/>
              </w:rPr>
              <w:t>Rodzaj wykonanej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AF" w:rsidRPr="005F2691" w:rsidRDefault="000B54AF" w:rsidP="00B67F0B">
            <w:pPr>
              <w:snapToGrid w:val="0"/>
              <w:jc w:val="center"/>
              <w:rPr>
                <w:b/>
                <w:color w:val="000000"/>
              </w:rPr>
            </w:pPr>
            <w:r w:rsidRPr="005F2691">
              <w:rPr>
                <w:b/>
                <w:color w:val="000000"/>
              </w:rPr>
              <w:t>Data wykonania</w:t>
            </w:r>
          </w:p>
          <w:p w:rsidR="000B54AF" w:rsidRPr="005F2691" w:rsidRDefault="000B54AF" w:rsidP="00B67F0B">
            <w:pPr>
              <w:jc w:val="center"/>
              <w:rPr>
                <w:b/>
                <w:color w:val="000000"/>
              </w:rPr>
            </w:pPr>
            <w:r w:rsidRPr="005F2691">
              <w:rPr>
                <w:b/>
                <w:color w:val="000000"/>
              </w:rPr>
              <w:t>(od miesiąc/rok do miesiąc/rok)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AF" w:rsidRPr="005F2691" w:rsidRDefault="000B54AF" w:rsidP="00B67F0B">
            <w:pPr>
              <w:snapToGrid w:val="0"/>
              <w:jc w:val="center"/>
              <w:rPr>
                <w:b/>
                <w:color w:val="000000"/>
              </w:rPr>
            </w:pPr>
            <w:r w:rsidRPr="005F2691">
              <w:rPr>
                <w:b/>
                <w:color w:val="000000"/>
              </w:rPr>
              <w:t>Liczba gospodarstw od których odbierane są odpady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AF" w:rsidRPr="005F2691" w:rsidRDefault="000B54AF" w:rsidP="00B67F0B">
            <w:pPr>
              <w:snapToGrid w:val="0"/>
              <w:jc w:val="center"/>
              <w:rPr>
                <w:b/>
                <w:color w:val="000000"/>
              </w:rPr>
            </w:pPr>
            <w:r w:rsidRPr="005F2691">
              <w:rPr>
                <w:b/>
                <w:color w:val="000000"/>
              </w:rPr>
              <w:t>Nazwa i adres odbiorcy usługi</w:t>
            </w:r>
            <w:r w:rsidRPr="005F2691">
              <w:rPr>
                <w:rStyle w:val="FootnoteCharacters"/>
                <w:b/>
                <w:color w:val="000000"/>
              </w:rPr>
              <w:footnoteReference w:id="1"/>
            </w:r>
          </w:p>
        </w:tc>
      </w:tr>
      <w:tr w:rsidR="000B54AF" w:rsidRPr="00C427F5" w:rsidTr="000B54A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B54AF" w:rsidRPr="00C427F5" w:rsidTr="000B54A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AF" w:rsidRPr="00C427F5" w:rsidRDefault="000B54AF" w:rsidP="00404426">
            <w:pPr>
              <w:snapToGrid w:val="0"/>
              <w:spacing w:before="120"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D0190D" w:rsidRDefault="00D0190D" w:rsidP="00D0190D">
      <w:pPr>
        <w:spacing w:line="276" w:lineRule="auto"/>
        <w:jc w:val="both"/>
        <w:rPr>
          <w:b/>
          <w:sz w:val="18"/>
          <w:szCs w:val="18"/>
        </w:rPr>
      </w:pPr>
    </w:p>
    <w:p w:rsidR="00AE7658" w:rsidRDefault="00E96E76" w:rsidP="00AE7658">
      <w:pPr>
        <w:spacing w:line="276" w:lineRule="auto"/>
        <w:jc w:val="both"/>
        <w:rPr>
          <w:b/>
          <w:sz w:val="18"/>
          <w:szCs w:val="18"/>
        </w:rPr>
      </w:pPr>
      <w:r w:rsidRPr="00D0190D">
        <w:rPr>
          <w:b/>
          <w:sz w:val="18"/>
          <w:szCs w:val="18"/>
        </w:rPr>
        <w:t xml:space="preserve">Uwaga: </w:t>
      </w:r>
    </w:p>
    <w:p w:rsidR="000B54AF" w:rsidRPr="00D0190D" w:rsidRDefault="000B54AF" w:rsidP="000B54AF">
      <w:pPr>
        <w:spacing w:line="276" w:lineRule="auto"/>
        <w:jc w:val="both"/>
        <w:rPr>
          <w:b/>
          <w:sz w:val="18"/>
          <w:szCs w:val="18"/>
          <w:vertAlign w:val="superscript"/>
        </w:rPr>
      </w:pPr>
      <w:r w:rsidRPr="00D0190D">
        <w:rPr>
          <w:b/>
          <w:sz w:val="18"/>
          <w:szCs w:val="18"/>
        </w:rPr>
        <w:t>Uwaga: Wykonawca jest zobowiązany przedłożyć dowody, czy usługi wskazane w tabeli powyżej zostały wykonane należycie. Przy czym dowodami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B54AF" w:rsidRPr="00D0190D" w:rsidRDefault="000B54AF" w:rsidP="000B54AF">
      <w:pPr>
        <w:spacing w:line="276" w:lineRule="auto"/>
        <w:ind w:left="4820" w:hanging="4820"/>
        <w:jc w:val="both"/>
        <w:rPr>
          <w:sz w:val="18"/>
          <w:szCs w:val="18"/>
        </w:rPr>
      </w:pPr>
    </w:p>
    <w:p w:rsidR="000B54AF" w:rsidRPr="00D0190D" w:rsidRDefault="000B54AF" w:rsidP="000B54AF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i/>
          <w:color w:val="000000"/>
          <w:sz w:val="18"/>
          <w:szCs w:val="18"/>
          <w:u w:val="single"/>
        </w:rPr>
      </w:pPr>
      <w:r w:rsidRPr="00D0190D">
        <w:rPr>
          <w:rFonts w:ascii="Times New Roman" w:hAnsi="Times New Roman"/>
          <w:i/>
          <w:color w:val="000000"/>
          <w:sz w:val="18"/>
          <w:szCs w:val="18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ze realizując zamówienie, będzie dysponował niezbędnymi zasobami tych podmiotów, w szczególności przedstawiając zobowiązanie tych podmiotów do oddania mu do dyspozycji niezbędnych zasobów na potrzeby realizacji  zamówienia.</w:t>
      </w:r>
      <w:r w:rsidRPr="00D0190D">
        <w:rPr>
          <w:rFonts w:ascii="Times New Roman" w:hAnsi="Times New Roman"/>
          <w:i/>
          <w:color w:val="000000"/>
          <w:sz w:val="18"/>
          <w:szCs w:val="18"/>
          <w:u w:val="single"/>
        </w:rPr>
        <w:t>.</w:t>
      </w:r>
    </w:p>
    <w:p w:rsidR="00E96E76" w:rsidRDefault="00E96E76" w:rsidP="004B785E">
      <w:pPr>
        <w:overflowPunct/>
        <w:textAlignment w:val="auto"/>
        <w:rPr>
          <w:b/>
          <w:bCs/>
          <w:noProof w:val="0"/>
          <w:sz w:val="24"/>
          <w:szCs w:val="24"/>
        </w:rPr>
      </w:pPr>
    </w:p>
    <w:p w:rsidR="006F7C9A" w:rsidRDefault="006F7C9A" w:rsidP="004B785E">
      <w:pPr>
        <w:overflowPunct/>
        <w:textAlignment w:val="auto"/>
        <w:rPr>
          <w:b/>
          <w:bCs/>
          <w:noProof w:val="0"/>
          <w:sz w:val="24"/>
          <w:szCs w:val="24"/>
        </w:rPr>
      </w:pPr>
    </w:p>
    <w:p w:rsidR="004B785E" w:rsidRDefault="004B785E" w:rsidP="004B785E">
      <w:pPr>
        <w:pStyle w:val="Tekstpodstawowy"/>
        <w:spacing w:before="60"/>
        <w:jc w:val="both"/>
        <w:rPr>
          <w:rFonts w:ascii="Times New Roman" w:hAnsi="Times New Roman" w:cs="Times New Roman"/>
          <w:b w:val="0"/>
          <w:bCs w:val="0"/>
          <w:i w:val="0"/>
          <w:iCs/>
        </w:rPr>
      </w:pPr>
      <w:r>
        <w:rPr>
          <w:rFonts w:ascii="Times New Roman" w:hAnsi="Times New Roman" w:cs="Times New Roman"/>
          <w:b w:val="0"/>
          <w:bCs w:val="0"/>
          <w:i w:val="0"/>
          <w:iCs/>
        </w:rPr>
        <w:t>...................................................... dn</w:t>
      </w:r>
      <w:r w:rsidR="00133F28">
        <w:rPr>
          <w:rFonts w:ascii="Times New Roman" w:hAnsi="Times New Roman" w:cs="Times New Roman"/>
          <w:b w:val="0"/>
          <w:bCs w:val="0"/>
          <w:i w:val="0"/>
          <w:iCs/>
        </w:rPr>
        <w:t>ia ........................ 2017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iCs/>
        </w:rPr>
        <w:t xml:space="preserve"> r.</w:t>
      </w:r>
    </w:p>
    <w:p w:rsidR="004B785E" w:rsidRDefault="004B785E" w:rsidP="00050117">
      <w:pPr>
        <w:ind w:left="5812"/>
        <w:jc w:val="right"/>
        <w:rPr>
          <w:sz w:val="22"/>
        </w:rPr>
      </w:pPr>
      <w:r>
        <w:rPr>
          <w:sz w:val="22"/>
        </w:rPr>
        <w:t>................................................</w:t>
      </w:r>
    </w:p>
    <w:p w:rsidR="004B785E" w:rsidRPr="00803DAE" w:rsidRDefault="004B785E" w:rsidP="00050117">
      <w:pPr>
        <w:ind w:left="5812"/>
        <w:jc w:val="right"/>
        <w:rPr>
          <w:sz w:val="16"/>
          <w:szCs w:val="16"/>
        </w:rPr>
      </w:pPr>
      <w:r w:rsidRPr="00803DAE">
        <w:rPr>
          <w:sz w:val="16"/>
          <w:szCs w:val="16"/>
        </w:rPr>
        <w:t>/pieczątka i podpis/y/ osób/y/</w:t>
      </w:r>
    </w:p>
    <w:p w:rsidR="004B785E" w:rsidRPr="00803DAE" w:rsidRDefault="004B785E" w:rsidP="00050117">
      <w:pPr>
        <w:ind w:left="5812"/>
        <w:jc w:val="right"/>
        <w:rPr>
          <w:sz w:val="16"/>
          <w:szCs w:val="16"/>
        </w:rPr>
      </w:pPr>
      <w:r w:rsidRPr="00803DAE">
        <w:rPr>
          <w:sz w:val="16"/>
          <w:szCs w:val="16"/>
        </w:rPr>
        <w:t>upoważnionej/ych/</w:t>
      </w:r>
    </w:p>
    <w:p w:rsidR="001B0DA4" w:rsidRDefault="004B785E" w:rsidP="00050117">
      <w:pPr>
        <w:ind w:left="5812"/>
        <w:jc w:val="right"/>
      </w:pPr>
      <w:r w:rsidRPr="00803DAE">
        <w:rPr>
          <w:sz w:val="16"/>
          <w:szCs w:val="16"/>
        </w:rPr>
        <w:t>do reprezentowania wykonawcy/</w:t>
      </w:r>
    </w:p>
    <w:sectPr w:rsidR="001B0DA4" w:rsidSect="000B54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B5" w:rsidRDefault="00C361B5" w:rsidP="002E7D23">
      <w:r>
        <w:separator/>
      </w:r>
    </w:p>
  </w:endnote>
  <w:endnote w:type="continuationSeparator" w:id="0">
    <w:p w:rsidR="00C361B5" w:rsidRDefault="00C361B5" w:rsidP="002E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B5" w:rsidRDefault="00C361B5" w:rsidP="002E7D23">
      <w:r>
        <w:separator/>
      </w:r>
    </w:p>
  </w:footnote>
  <w:footnote w:type="continuationSeparator" w:id="0">
    <w:p w:rsidR="00C361B5" w:rsidRDefault="00C361B5" w:rsidP="002E7D23">
      <w:r>
        <w:continuationSeparator/>
      </w:r>
    </w:p>
  </w:footnote>
  <w:footnote w:id="1">
    <w:p w:rsidR="000B54AF" w:rsidRPr="005F2691" w:rsidRDefault="000B54AF" w:rsidP="002E7D23">
      <w:pPr>
        <w:pStyle w:val="Tekstprzypisudolnego"/>
        <w:jc w:val="both"/>
        <w:rPr>
          <w:color w:val="000000"/>
          <w:sz w:val="16"/>
          <w:szCs w:val="16"/>
        </w:rPr>
      </w:pPr>
      <w:r w:rsidRPr="007E6739">
        <w:rPr>
          <w:rStyle w:val="FootnoteCharacters"/>
          <w:rFonts w:ascii="Calibri" w:hAnsi="Calibri"/>
          <w:color w:val="000000"/>
        </w:rPr>
        <w:footnoteRef/>
      </w:r>
      <w:r w:rsidRPr="007E6739">
        <w:rPr>
          <w:rFonts w:ascii="Calibri" w:hAnsi="Calibri"/>
          <w:color w:val="000000"/>
          <w:sz w:val="16"/>
          <w:szCs w:val="16"/>
        </w:rPr>
        <w:tab/>
      </w:r>
      <w:r w:rsidRPr="005F2691">
        <w:rPr>
          <w:color w:val="000000"/>
          <w:sz w:val="16"/>
          <w:szCs w:val="16"/>
        </w:rPr>
        <w:t xml:space="preserve"> W przypadku zabudowy jednorodzinnej wpisać ilość obsługiwanych nieruchomości (umów na odbiór odpadów komunalnych) wraz z podaniem nazw gmin, w której usługi są realizowane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85E"/>
    <w:rsid w:val="00010854"/>
    <w:rsid w:val="00050117"/>
    <w:rsid w:val="000A64C4"/>
    <w:rsid w:val="000B54AF"/>
    <w:rsid w:val="00133F28"/>
    <w:rsid w:val="001B0DA4"/>
    <w:rsid w:val="00266143"/>
    <w:rsid w:val="002E7D23"/>
    <w:rsid w:val="003D040A"/>
    <w:rsid w:val="003E7A20"/>
    <w:rsid w:val="0041001A"/>
    <w:rsid w:val="004B4C3D"/>
    <w:rsid w:val="004B785E"/>
    <w:rsid w:val="004D3DA5"/>
    <w:rsid w:val="00510BEC"/>
    <w:rsid w:val="005421A1"/>
    <w:rsid w:val="006C1054"/>
    <w:rsid w:val="006F7C9A"/>
    <w:rsid w:val="0074785F"/>
    <w:rsid w:val="007E2FFF"/>
    <w:rsid w:val="00822C05"/>
    <w:rsid w:val="00A423EF"/>
    <w:rsid w:val="00A46432"/>
    <w:rsid w:val="00AE7658"/>
    <w:rsid w:val="00B67F0B"/>
    <w:rsid w:val="00C361B5"/>
    <w:rsid w:val="00C76549"/>
    <w:rsid w:val="00CB65E4"/>
    <w:rsid w:val="00D0190D"/>
    <w:rsid w:val="00D04B98"/>
    <w:rsid w:val="00DC6E65"/>
    <w:rsid w:val="00E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8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785E"/>
    <w:pPr>
      <w:tabs>
        <w:tab w:val="left" w:pos="0"/>
        <w:tab w:val="right" w:pos="8800"/>
      </w:tabs>
      <w:spacing w:line="240" w:lineRule="atLeast"/>
    </w:pPr>
    <w:rPr>
      <w:rFonts w:ascii="Arial" w:hAnsi="Arial" w:cs="Arial"/>
      <w:b/>
      <w:bCs/>
      <w:i/>
      <w:noProof w:val="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B785E"/>
    <w:rPr>
      <w:rFonts w:ascii="Arial" w:eastAsia="Times New Roman" w:hAnsi="Arial" w:cs="Arial"/>
      <w:b/>
      <w:bCs/>
      <w:i/>
      <w:szCs w:val="20"/>
      <w:lang w:eastAsia="pl-PL"/>
    </w:rPr>
  </w:style>
  <w:style w:type="paragraph" w:customStyle="1" w:styleId="Default">
    <w:name w:val="Default"/>
    <w:rsid w:val="004B7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6E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AE7658"/>
    <w:pPr>
      <w:widowControl w:val="0"/>
      <w:overflowPunct/>
      <w:jc w:val="both"/>
      <w:textAlignment w:val="auto"/>
    </w:pPr>
    <w:rPr>
      <w:noProof w:val="0"/>
      <w:sz w:val="24"/>
      <w:szCs w:val="24"/>
    </w:rPr>
  </w:style>
  <w:style w:type="character" w:customStyle="1" w:styleId="FootnoteCharacters">
    <w:name w:val="Footnote Characters"/>
    <w:basedOn w:val="Domylnaczcionkaakapitu"/>
    <w:rsid w:val="002E7D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E7D23"/>
    <w:pPr>
      <w:widowControl w:val="0"/>
      <w:suppressLineNumbers/>
      <w:suppressAutoHyphens/>
      <w:overflowPunct/>
      <w:autoSpaceDE/>
      <w:autoSpaceDN/>
      <w:adjustRightInd/>
      <w:ind w:left="283" w:hanging="283"/>
      <w:textAlignment w:val="auto"/>
    </w:pPr>
    <w:rPr>
      <w:rFonts w:eastAsia="Andale Sans UI"/>
      <w:noProof w:val="0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D23"/>
    <w:rPr>
      <w:rFonts w:ascii="Times New Roman" w:eastAsia="Andale Sans UI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8</cp:revision>
  <dcterms:created xsi:type="dcterms:W3CDTF">2017-01-19T07:34:00Z</dcterms:created>
  <dcterms:modified xsi:type="dcterms:W3CDTF">2017-06-21T10:46:00Z</dcterms:modified>
</cp:coreProperties>
</file>